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3F" w:rsidRDefault="0010413F" w:rsidP="00266765">
      <w:pPr>
        <w:ind w:left="142" w:right="2268"/>
        <w:jc w:val="center"/>
        <w:rPr>
          <w:b/>
          <w:spacing w:val="-2"/>
          <w:sz w:val="32"/>
        </w:rPr>
      </w:pPr>
      <w:r>
        <w:rPr>
          <w:b/>
          <w:noProof/>
          <w:spacing w:val="-2"/>
          <w:sz w:val="32"/>
          <w:lang w:eastAsia="ru-RU"/>
        </w:rPr>
        <w:drawing>
          <wp:inline distT="0" distB="0" distL="0" distR="0">
            <wp:extent cx="4871766" cy="6694998"/>
            <wp:effectExtent l="0" t="0" r="5080" b="0"/>
            <wp:docPr id="2" name="Рисунок 2" descr="C:\Users\User\Pictures\2025-03-2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03-21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544" cy="669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266765">
      <w:pPr>
        <w:ind w:right="2268"/>
        <w:rPr>
          <w:b/>
          <w:spacing w:val="-2"/>
          <w:sz w:val="32"/>
        </w:rPr>
      </w:pPr>
      <w:bookmarkStart w:id="0" w:name="_GoBack"/>
      <w:bookmarkEnd w:id="0"/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tbl>
      <w:tblPr>
        <w:tblpPr w:leftFromText="180" w:rightFromText="180" w:vertAnchor="text" w:horzAnchor="margin" w:tblpY="27"/>
        <w:tblW w:w="0" w:type="auto"/>
        <w:tblLook w:val="04A0" w:firstRow="1" w:lastRow="0" w:firstColumn="1" w:lastColumn="0" w:noHBand="0" w:noVBand="1"/>
      </w:tblPr>
      <w:tblGrid>
        <w:gridCol w:w="4654"/>
        <w:gridCol w:w="4654"/>
      </w:tblGrid>
      <w:tr w:rsidR="0010413F" w:rsidRPr="006048AC" w:rsidTr="0010413F">
        <w:trPr>
          <w:trHeight w:val="1498"/>
        </w:trPr>
        <w:tc>
          <w:tcPr>
            <w:tcW w:w="4654" w:type="dxa"/>
            <w:shd w:val="clear" w:color="auto" w:fill="auto"/>
          </w:tcPr>
          <w:p w:rsidR="0010413F" w:rsidRPr="006048AC" w:rsidRDefault="0010413F" w:rsidP="0010413F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Принято Общим собранием</w:t>
            </w:r>
          </w:p>
          <w:p w:rsidR="0010413F" w:rsidRPr="006048AC" w:rsidRDefault="0010413F" w:rsidP="0010413F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Протокол № 1 от 27.08.2022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10413F" w:rsidRPr="006048AC" w:rsidRDefault="0010413F" w:rsidP="0010413F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  <w:p w:rsidR="0010413F" w:rsidRPr="006048AC" w:rsidRDefault="0010413F" w:rsidP="0010413F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54" w:type="dxa"/>
            <w:shd w:val="clear" w:color="auto" w:fill="auto"/>
          </w:tcPr>
          <w:p w:rsidR="0010413F" w:rsidRPr="006048AC" w:rsidRDefault="0010413F" w:rsidP="0010413F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Утверждаю</w:t>
            </w:r>
          </w:p>
          <w:p w:rsidR="0010413F" w:rsidRPr="006048AC" w:rsidRDefault="0010413F" w:rsidP="0010413F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Заведующий МБДОУ </w:t>
            </w:r>
          </w:p>
          <w:p w:rsidR="0010413F" w:rsidRPr="006048AC" w:rsidRDefault="0010413F" w:rsidP="0010413F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Бигенеевский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детский сад  «Ромашка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10413F" w:rsidRPr="006048AC" w:rsidRDefault="0010413F" w:rsidP="0010413F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__________________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Гайнуллина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Р.Н.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10413F" w:rsidRPr="006048AC" w:rsidRDefault="0010413F" w:rsidP="0010413F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Приказ № 17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от 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31.08.2022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10413F" w:rsidRPr="006048AC" w:rsidRDefault="0010413F" w:rsidP="0010413F">
            <w:pPr>
              <w:ind w:right="54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pacing w:val="-2"/>
          <w:sz w:val="32"/>
        </w:rPr>
      </w:pPr>
    </w:p>
    <w:p w:rsidR="0010413F" w:rsidRDefault="0010413F" w:rsidP="0010413F">
      <w:pPr>
        <w:ind w:left="2294" w:right="2268"/>
        <w:jc w:val="center"/>
        <w:rPr>
          <w:b/>
          <w:sz w:val="32"/>
        </w:rPr>
      </w:pPr>
      <w:r>
        <w:rPr>
          <w:b/>
          <w:spacing w:val="-2"/>
          <w:sz w:val="32"/>
        </w:rPr>
        <w:t>Положение</w:t>
      </w:r>
    </w:p>
    <w:p w:rsidR="0010413F" w:rsidRDefault="0010413F" w:rsidP="0010413F">
      <w:pPr>
        <w:spacing w:before="1" w:line="322" w:lineRule="exact"/>
        <w:ind w:left="2294" w:right="2278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z w:val="28"/>
        </w:rPr>
        <w:t>бщем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собрании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работников</w:t>
      </w:r>
    </w:p>
    <w:p w:rsidR="0010413F" w:rsidRDefault="0010413F" w:rsidP="0010413F">
      <w:pPr>
        <w:ind w:left="730" w:right="709"/>
        <w:jc w:val="center"/>
        <w:rPr>
          <w:b/>
          <w:sz w:val="28"/>
        </w:rPr>
      </w:pPr>
      <w:r>
        <w:rPr>
          <w:b/>
          <w:sz w:val="28"/>
        </w:rPr>
        <w:t>МБДОУ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Бигенеевский</w:t>
      </w:r>
      <w:proofErr w:type="spellEnd"/>
      <w:r>
        <w:rPr>
          <w:b/>
          <w:sz w:val="28"/>
        </w:rPr>
        <w:t xml:space="preserve"> детский сад «Ромашка»</w:t>
      </w:r>
    </w:p>
    <w:p w:rsidR="0010413F" w:rsidRPr="0010413F" w:rsidRDefault="0010413F" w:rsidP="0010413F">
      <w:pPr>
        <w:ind w:left="730" w:right="709"/>
        <w:jc w:val="center"/>
        <w:rPr>
          <w:b/>
          <w:sz w:val="28"/>
        </w:rPr>
      </w:pPr>
    </w:p>
    <w:p w:rsidR="0010413F" w:rsidRDefault="0010413F" w:rsidP="0010413F">
      <w:pPr>
        <w:pStyle w:val="1"/>
        <w:numPr>
          <w:ilvl w:val="0"/>
          <w:numId w:val="2"/>
        </w:numPr>
        <w:tabs>
          <w:tab w:val="left" w:pos="580"/>
        </w:tabs>
        <w:ind w:hanging="244"/>
        <w:jc w:val="both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73"/>
        </w:tabs>
        <w:ind w:right="248" w:firstLine="0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в соответствии с Федеральным законом от 29.12.2012 № 273-ФЗ "Об образовании в Российской Федерации" в редакции от 3 августа 2018 г;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27.11.2017г.; Гражданским и Трудовым кодексом РФ, а также Уставом дошкольного образовательного </w:t>
      </w:r>
      <w:r>
        <w:rPr>
          <w:spacing w:val="-2"/>
          <w:sz w:val="24"/>
        </w:rPr>
        <w:t>учреждения.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77"/>
        </w:tabs>
        <w:spacing w:before="2" w:line="237" w:lineRule="auto"/>
        <w:ind w:right="255" w:firstLine="0"/>
        <w:jc w:val="both"/>
        <w:rPr>
          <w:sz w:val="24"/>
        </w:rPr>
      </w:pPr>
      <w:bookmarkStart w:id="1" w:name="1.2._Данное_Положение_обозначает_основны"/>
      <w:bookmarkEnd w:id="1"/>
      <w:r>
        <w:rPr>
          <w:sz w:val="24"/>
        </w:rPr>
        <w:t>Данное Положение обозначает основные задачи и функции Общего собрания, определяет состав, права и ответственность собрания, а также взаимосвязь с другими органами самоуправления и делопроизводство.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16"/>
        </w:tabs>
        <w:spacing w:before="4"/>
        <w:ind w:right="256" w:firstLine="0"/>
        <w:jc w:val="both"/>
        <w:rPr>
          <w:sz w:val="24"/>
        </w:rPr>
      </w:pPr>
      <w:r>
        <w:rPr>
          <w:sz w:val="24"/>
        </w:rPr>
        <w:t>В своей деятельности Общее собрание работников ДОУ (далее - Общее собрание) руководствуется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ООН</w:t>
      </w:r>
      <w:r>
        <w:rPr>
          <w:spacing w:val="-8"/>
          <w:sz w:val="24"/>
        </w:rPr>
        <w:t xml:space="preserve"> </w:t>
      </w:r>
      <w:r>
        <w:rPr>
          <w:sz w:val="24"/>
        </w:rPr>
        <w:t>о правах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дошкольного образовательного учреждения.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59"/>
        </w:tabs>
        <w:ind w:right="250" w:firstLine="0"/>
        <w:jc w:val="both"/>
        <w:rPr>
          <w:sz w:val="24"/>
        </w:rPr>
      </w:pPr>
      <w:r>
        <w:rPr>
          <w:sz w:val="24"/>
        </w:rPr>
        <w:t>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документами и локальными актами.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21"/>
        </w:tabs>
        <w:spacing w:before="1"/>
        <w:ind w:right="262" w:firstLine="0"/>
        <w:jc w:val="both"/>
        <w:rPr>
          <w:sz w:val="24"/>
        </w:rPr>
      </w:pPr>
      <w:r>
        <w:rPr>
          <w:sz w:val="24"/>
        </w:rPr>
        <w:t>Членами Общего собрания являются все работники дошкольного образовательного учреждения. К работникам 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92"/>
        </w:tabs>
        <w:spacing w:before="3" w:line="237" w:lineRule="auto"/>
        <w:ind w:right="262" w:firstLine="0"/>
        <w:jc w:val="both"/>
        <w:rPr>
          <w:sz w:val="24"/>
        </w:rPr>
      </w:pPr>
      <w:r>
        <w:rPr>
          <w:sz w:val="24"/>
        </w:rPr>
        <w:t>Общее собрание действует в целях реализации и защиты прав и законных интересов сотрудников детского сада.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73"/>
          <w:tab w:val="right" w:pos="9937"/>
        </w:tabs>
        <w:spacing w:before="3"/>
        <w:ind w:right="159" w:firstLine="0"/>
        <w:jc w:val="both"/>
        <w:rPr>
          <w:rFonts w:ascii="Courier New" w:hAnsi="Courier New"/>
          <w:b/>
          <w:position w:val="13"/>
          <w:sz w:val="9"/>
        </w:rPr>
      </w:pPr>
      <w:r>
        <w:rPr>
          <w:sz w:val="24"/>
        </w:rPr>
        <w:t>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деятельности.</w:t>
      </w:r>
      <w:r>
        <w:rPr>
          <w:sz w:val="24"/>
        </w:rPr>
        <w:tab/>
      </w:r>
      <w:r>
        <w:rPr>
          <w:rFonts w:ascii="Courier New" w:hAnsi="Courier New"/>
          <w:b/>
          <w:spacing w:val="-10"/>
          <w:position w:val="13"/>
          <w:sz w:val="9"/>
        </w:rPr>
        <w:t>1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45"/>
        </w:tabs>
        <w:spacing w:line="242" w:lineRule="auto"/>
        <w:ind w:right="259" w:firstLine="0"/>
        <w:jc w:val="both"/>
        <w:rPr>
          <w:sz w:val="24"/>
        </w:rPr>
      </w:pPr>
      <w:r>
        <w:rPr>
          <w:sz w:val="24"/>
        </w:rPr>
        <w:t>Общее собрание содействует расширению коллегиальных, демократических форм управления и воплощение в жизнь государственно-общественных принципов.</w:t>
      </w:r>
    </w:p>
    <w:p w:rsidR="0010413F" w:rsidRDefault="0010413F" w:rsidP="0010413F">
      <w:pPr>
        <w:pStyle w:val="a5"/>
        <w:spacing w:line="242" w:lineRule="auto"/>
        <w:rPr>
          <w:sz w:val="24"/>
        </w:rPr>
        <w:sectPr w:rsidR="0010413F" w:rsidSect="0010413F">
          <w:pgSz w:w="11900" w:h="16840"/>
          <w:pgMar w:top="426" w:right="720" w:bottom="280" w:left="1080" w:header="720" w:footer="720" w:gutter="0"/>
          <w:cols w:space="720"/>
        </w:sectPr>
      </w:pPr>
    </w:p>
    <w:p w:rsidR="0010413F" w:rsidRDefault="0010413F" w:rsidP="0010413F">
      <w:pPr>
        <w:pStyle w:val="a5"/>
        <w:numPr>
          <w:ilvl w:val="1"/>
          <w:numId w:val="1"/>
        </w:numPr>
        <w:tabs>
          <w:tab w:val="left" w:pos="893"/>
        </w:tabs>
        <w:spacing w:before="74"/>
        <w:ind w:right="254" w:firstLine="0"/>
        <w:jc w:val="both"/>
        <w:rPr>
          <w:sz w:val="24"/>
        </w:rPr>
      </w:pPr>
      <w:r>
        <w:rPr>
          <w:sz w:val="24"/>
        </w:rPr>
        <w:lastRenderedPageBreak/>
        <w:t>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</w:t>
      </w:r>
    </w:p>
    <w:p w:rsidR="0010413F" w:rsidRDefault="0010413F" w:rsidP="0010413F">
      <w:pPr>
        <w:pStyle w:val="a5"/>
        <w:numPr>
          <w:ilvl w:val="1"/>
          <w:numId w:val="1"/>
        </w:numPr>
        <w:tabs>
          <w:tab w:val="left" w:pos="906"/>
        </w:tabs>
        <w:ind w:right="258" w:firstLine="0"/>
        <w:jc w:val="both"/>
        <w:rPr>
          <w:sz w:val="24"/>
        </w:rPr>
      </w:pPr>
      <w:r>
        <w:rPr>
          <w:sz w:val="24"/>
        </w:rPr>
        <w:t>Настоящее Положение содействует осуществлению управленческих начал, развитию инициативы сотрудников, является локальным нормативным актом дошкольного образовательного учреждения.</w:t>
      </w:r>
    </w:p>
    <w:p w:rsidR="0010413F" w:rsidRDefault="0010413F" w:rsidP="0010413F">
      <w:pPr>
        <w:pStyle w:val="a3"/>
        <w:spacing w:before="3"/>
        <w:ind w:left="0"/>
      </w:pPr>
    </w:p>
    <w:p w:rsidR="0010413F" w:rsidRDefault="0010413F" w:rsidP="0010413F">
      <w:pPr>
        <w:pStyle w:val="1"/>
        <w:numPr>
          <w:ilvl w:val="0"/>
          <w:numId w:val="2"/>
        </w:numPr>
        <w:tabs>
          <w:tab w:val="left" w:pos="580"/>
        </w:tabs>
        <w:spacing w:line="275" w:lineRule="exact"/>
        <w:ind w:hanging="244"/>
        <w:jc w:val="both"/>
      </w:pPr>
      <w:bookmarkStart w:id="2" w:name="2._Основные_задачи_Общего_собрания"/>
      <w:bookmarkEnd w:id="2"/>
      <w:r>
        <w:t>Основные</w:t>
      </w:r>
      <w:r>
        <w:rPr>
          <w:spacing w:val="-9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собрания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87"/>
        </w:tabs>
        <w:spacing w:before="1" w:line="237" w:lineRule="auto"/>
        <w:ind w:right="266" w:firstLine="0"/>
        <w:jc w:val="both"/>
        <w:rPr>
          <w:sz w:val="24"/>
        </w:rPr>
      </w:pPr>
      <w:r>
        <w:rPr>
          <w:sz w:val="24"/>
        </w:rPr>
        <w:t>Общее собрание работников ДОУ содействует осуществлению управленческих начал, развитию инициативы трудового коллектива.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73"/>
        </w:tabs>
        <w:spacing w:before="3"/>
        <w:ind w:right="259" w:firstLine="0"/>
        <w:jc w:val="both"/>
        <w:rPr>
          <w:sz w:val="24"/>
        </w:rPr>
      </w:pPr>
      <w:r>
        <w:rPr>
          <w:sz w:val="24"/>
        </w:rPr>
        <w:t>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45"/>
        </w:tabs>
        <w:spacing w:line="242" w:lineRule="auto"/>
        <w:ind w:right="259" w:firstLine="0"/>
        <w:jc w:val="both"/>
        <w:rPr>
          <w:sz w:val="24"/>
        </w:rPr>
      </w:pPr>
      <w:r>
        <w:rPr>
          <w:sz w:val="24"/>
        </w:rPr>
        <w:t>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10413F" w:rsidRDefault="0010413F" w:rsidP="0010413F">
      <w:pPr>
        <w:pStyle w:val="a3"/>
        <w:ind w:left="0"/>
      </w:pPr>
    </w:p>
    <w:p w:rsidR="0010413F" w:rsidRDefault="0010413F" w:rsidP="0010413F">
      <w:pPr>
        <w:pStyle w:val="1"/>
        <w:numPr>
          <w:ilvl w:val="0"/>
          <w:numId w:val="2"/>
        </w:numPr>
        <w:tabs>
          <w:tab w:val="left" w:pos="576"/>
        </w:tabs>
        <w:ind w:left="576" w:hanging="240"/>
        <w:jc w:val="both"/>
      </w:pPr>
      <w:bookmarkStart w:id="3" w:name="3._Функции_Общего_собрания"/>
      <w:bookmarkEnd w:id="3"/>
      <w:r>
        <w:t>Функции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собрания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72"/>
        </w:tabs>
        <w:spacing w:line="242" w:lineRule="auto"/>
        <w:ind w:right="252" w:firstLine="0"/>
        <w:jc w:val="both"/>
        <w:rPr>
          <w:sz w:val="24"/>
        </w:rPr>
      </w:pPr>
      <w:r>
        <w:rPr>
          <w:sz w:val="24"/>
        </w:rPr>
        <w:t>Обсуждение и рекомендация к утверждению проекта Коллективного договора, а также Правил внутреннего трудового распорядка.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53"/>
        </w:tabs>
        <w:spacing w:line="242" w:lineRule="auto"/>
        <w:ind w:right="253" w:firstLine="0"/>
        <w:jc w:val="both"/>
        <w:rPr>
          <w:sz w:val="24"/>
        </w:rPr>
      </w:pPr>
      <w:r>
        <w:rPr>
          <w:sz w:val="24"/>
        </w:rPr>
        <w:t>Рассмотрение, обсуждение и рекомендация к утверждению Программы развития дошкольного образовательного учреждения.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48"/>
        </w:tabs>
        <w:spacing w:line="242" w:lineRule="auto"/>
        <w:ind w:right="249" w:firstLine="0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рекомендация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4"/>
          <w:sz w:val="24"/>
        </w:rPr>
        <w:t xml:space="preserve"> </w:t>
      </w:r>
      <w:r>
        <w:rPr>
          <w:sz w:val="24"/>
        </w:rPr>
        <w:t>ДОУ,</w:t>
      </w:r>
      <w:r>
        <w:rPr>
          <w:spacing w:val="-15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 дополнений в Устав, а также в другие локальные акты.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62"/>
        </w:tabs>
        <w:ind w:right="256" w:firstLine="0"/>
        <w:jc w:val="both"/>
        <w:rPr>
          <w:sz w:val="24"/>
        </w:rPr>
      </w:pPr>
      <w:r>
        <w:rPr>
          <w:sz w:val="24"/>
        </w:rPr>
        <w:t>Обсуждение вопросов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6"/>
          <w:sz w:val="24"/>
        </w:rPr>
        <w:t xml:space="preserve"> </w:t>
      </w:r>
      <w:r>
        <w:rPr>
          <w:sz w:val="24"/>
        </w:rPr>
        <w:t>в дошкольном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 учреждении и мероприятий по ее укреплению, рассмотрение фактов нарушения трудовой дисциплины работниками детского сада;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10"/>
        </w:tabs>
        <w:spacing w:line="237" w:lineRule="auto"/>
        <w:ind w:right="263" w:firstLine="0"/>
        <w:jc w:val="both"/>
        <w:rPr>
          <w:sz w:val="24"/>
        </w:rPr>
      </w:pPr>
      <w:r>
        <w:rPr>
          <w:sz w:val="24"/>
        </w:rPr>
        <w:t>Рассмотрение вопросов охраны и безопасности условий труда сотрудников, охраны жизни и здоровья воспитанников.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925"/>
        </w:tabs>
        <w:spacing w:line="237" w:lineRule="auto"/>
        <w:ind w:right="256" w:firstLine="0"/>
        <w:jc w:val="both"/>
        <w:rPr>
          <w:sz w:val="24"/>
        </w:rPr>
      </w:pPr>
      <w:r>
        <w:rPr>
          <w:sz w:val="24"/>
        </w:rPr>
        <w:t>Внесение предложений Учредителю по улучшению финансово-хозяйственной деятельности дошкольного образовательного учреждения.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96"/>
        </w:tabs>
        <w:spacing w:line="237" w:lineRule="auto"/>
        <w:ind w:right="256" w:firstLine="0"/>
        <w:jc w:val="both"/>
        <w:rPr>
          <w:sz w:val="24"/>
        </w:rPr>
      </w:pPr>
      <w:r>
        <w:rPr>
          <w:sz w:val="24"/>
        </w:rPr>
        <w:t>Обсуждение и рекомендация к утверждению Положения об оплате труда и стимулировании работников дошкольного образовательного учреждения.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43"/>
        </w:tabs>
        <w:spacing w:before="3" w:line="237" w:lineRule="auto"/>
        <w:ind w:right="255" w:firstLine="0"/>
        <w:jc w:val="both"/>
        <w:rPr>
          <w:sz w:val="24"/>
        </w:rPr>
      </w:pPr>
      <w:r>
        <w:rPr>
          <w:sz w:val="24"/>
        </w:rPr>
        <w:t>Определение порядка и условий предоставления социальных гарантий и льгот в пределах своей компетенции.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29"/>
        </w:tabs>
        <w:spacing w:before="5" w:line="237" w:lineRule="auto"/>
        <w:ind w:right="252" w:firstLine="0"/>
        <w:jc w:val="both"/>
        <w:rPr>
          <w:sz w:val="24"/>
        </w:rPr>
      </w:pPr>
      <w:r>
        <w:rPr>
          <w:sz w:val="24"/>
        </w:rPr>
        <w:t>Заслушивание отчетов заведующего дошкольным образовательным учреждением о расходовании бюджетных и внебюджетных средств.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1035"/>
        </w:tabs>
        <w:spacing w:before="4"/>
        <w:ind w:right="257" w:firstLine="0"/>
        <w:jc w:val="both"/>
        <w:rPr>
          <w:sz w:val="24"/>
        </w:rPr>
      </w:pPr>
      <w:r>
        <w:rPr>
          <w:sz w:val="24"/>
        </w:rPr>
        <w:t>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96"/>
        </w:tabs>
        <w:ind w:right="251" w:firstLine="0"/>
        <w:jc w:val="both"/>
        <w:rPr>
          <w:sz w:val="24"/>
        </w:rPr>
      </w:pPr>
      <w:r>
        <w:rPr>
          <w:sz w:val="24"/>
        </w:rPr>
        <w:t>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10413F" w:rsidRDefault="0010413F" w:rsidP="0010413F">
      <w:pPr>
        <w:pStyle w:val="a3"/>
        <w:spacing w:before="6"/>
        <w:ind w:left="0"/>
      </w:pPr>
    </w:p>
    <w:p w:rsidR="0010413F" w:rsidRDefault="0010413F" w:rsidP="0010413F">
      <w:pPr>
        <w:pStyle w:val="1"/>
        <w:numPr>
          <w:ilvl w:val="0"/>
          <w:numId w:val="2"/>
        </w:numPr>
        <w:tabs>
          <w:tab w:val="left" w:pos="580"/>
        </w:tabs>
        <w:ind w:hanging="244"/>
      </w:pPr>
      <w:bookmarkStart w:id="4" w:name="4._Организация_управления_Общим_собрание"/>
      <w:bookmarkEnd w:id="4"/>
      <w:r>
        <w:t>Организация</w:t>
      </w:r>
      <w:r>
        <w:rPr>
          <w:spacing w:val="-9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Общим</w:t>
      </w:r>
      <w:r>
        <w:rPr>
          <w:spacing w:val="-5"/>
        </w:rPr>
        <w:t xml:space="preserve"> </w:t>
      </w:r>
      <w:r>
        <w:rPr>
          <w:spacing w:val="-2"/>
        </w:rPr>
        <w:t>собранием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78"/>
        </w:tabs>
        <w:spacing w:line="242" w:lineRule="auto"/>
        <w:ind w:right="255" w:firstLine="0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80"/>
          <w:sz w:val="24"/>
        </w:rPr>
        <w:t xml:space="preserve"> </w:t>
      </w:r>
      <w:r>
        <w:rPr>
          <w:sz w:val="24"/>
        </w:rPr>
        <w:t>ДОУ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работники дошкольного образовательного учреждения.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16"/>
        </w:tabs>
        <w:ind w:right="159" w:firstLine="0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приглашены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 Учредителя,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 управления. Лица, приглашенные на собрание, пользуются правом совещательного голоса, могут вносить 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заявления, 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 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7"/>
          <w:sz w:val="24"/>
        </w:rPr>
        <w:t xml:space="preserve"> </w:t>
      </w:r>
      <w:r>
        <w:rPr>
          <w:rFonts w:ascii="Courier New" w:hAnsi="Courier New"/>
          <w:b/>
          <w:position w:val="4"/>
          <w:sz w:val="9"/>
        </w:rPr>
        <w:t xml:space="preserve">2 </w:t>
      </w:r>
      <w:r>
        <w:rPr>
          <w:sz w:val="24"/>
        </w:rPr>
        <w:t>в их компетенции.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77"/>
        </w:tabs>
        <w:ind w:left="777" w:hanging="441"/>
        <w:rPr>
          <w:sz w:val="24"/>
        </w:rPr>
      </w:pP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учреждения</w:t>
      </w:r>
    </w:p>
    <w:p w:rsidR="0010413F" w:rsidRDefault="0010413F" w:rsidP="0010413F">
      <w:pPr>
        <w:pStyle w:val="a5"/>
        <w:jc w:val="left"/>
        <w:rPr>
          <w:sz w:val="24"/>
        </w:rPr>
        <w:sectPr w:rsidR="0010413F">
          <w:pgSz w:w="11900" w:h="16840"/>
          <w:pgMar w:top="620" w:right="720" w:bottom="280" w:left="1080" w:header="720" w:footer="720" w:gutter="0"/>
          <w:cols w:space="720"/>
        </w:sectPr>
      </w:pPr>
    </w:p>
    <w:p w:rsidR="0010413F" w:rsidRDefault="0010413F" w:rsidP="0010413F">
      <w:pPr>
        <w:pStyle w:val="a3"/>
        <w:spacing w:before="66" w:line="242" w:lineRule="auto"/>
      </w:pPr>
      <w:r>
        <w:lastRenderedPageBreak/>
        <w:t>из</w:t>
      </w:r>
      <w:r>
        <w:rPr>
          <w:spacing w:val="-3"/>
        </w:rPr>
        <w:t xml:space="preserve"> </w:t>
      </w:r>
      <w:r>
        <w:t>его состава</w:t>
      </w:r>
      <w:r>
        <w:rPr>
          <w:spacing w:val="-14"/>
        </w:rPr>
        <w:t xml:space="preserve"> </w:t>
      </w:r>
      <w:r>
        <w:t>открытым</w:t>
      </w:r>
      <w:r>
        <w:rPr>
          <w:spacing w:val="-6"/>
        </w:rPr>
        <w:t xml:space="preserve"> </w:t>
      </w:r>
      <w:r>
        <w:t>голосованием</w:t>
      </w:r>
      <w:r>
        <w:rPr>
          <w:spacing w:val="-6"/>
        </w:rPr>
        <w:t xml:space="preserve"> </w:t>
      </w:r>
      <w:r>
        <w:t>избирается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секретарь</w:t>
      </w:r>
      <w:r>
        <w:rPr>
          <w:spacing w:val="-3"/>
        </w:rPr>
        <w:t xml:space="preserve"> </w:t>
      </w:r>
      <w:r>
        <w:t>сроком</w:t>
      </w:r>
      <w:r>
        <w:rPr>
          <w:spacing w:val="-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один календарный год, которые выполняют свои обязанности на общественных началах.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58"/>
        </w:tabs>
        <w:spacing w:line="271" w:lineRule="exact"/>
        <w:ind w:left="758" w:hanging="422"/>
        <w:rPr>
          <w:sz w:val="24"/>
        </w:rPr>
      </w:pPr>
      <w:r>
        <w:rPr>
          <w:sz w:val="24"/>
          <w:u w:val="single"/>
        </w:rPr>
        <w:t>Председатель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Общего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собрания: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  <w:tab w:val="left" w:pos="2586"/>
          <w:tab w:val="left" w:pos="4342"/>
          <w:tab w:val="left" w:pos="5551"/>
          <w:tab w:val="left" w:pos="6900"/>
          <w:tab w:val="left" w:pos="8485"/>
        </w:tabs>
        <w:spacing w:before="5" w:line="237" w:lineRule="auto"/>
        <w:ind w:left="1056" w:right="259"/>
        <w:jc w:val="left"/>
        <w:rPr>
          <w:sz w:val="24"/>
        </w:rPr>
      </w:pPr>
      <w:r>
        <w:rPr>
          <w:spacing w:val="-2"/>
          <w:sz w:val="24"/>
        </w:rPr>
        <w:t>организует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собрания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дошкольного </w:t>
      </w:r>
      <w:r>
        <w:rPr>
          <w:sz w:val="24"/>
        </w:rPr>
        <w:t>образовательного учреждения;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before="6" w:line="237" w:lineRule="auto"/>
        <w:ind w:left="1056" w:right="261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за 30 дней до его проведения;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before="4" w:line="275" w:lineRule="exact"/>
        <w:ind w:left="1056" w:hanging="36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заседания </w:t>
      </w:r>
      <w:r>
        <w:rPr>
          <w:spacing w:val="-2"/>
          <w:sz w:val="24"/>
        </w:rPr>
        <w:t>собрания;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line="275" w:lineRule="exact"/>
        <w:ind w:left="1056" w:hanging="360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before="2" w:line="275" w:lineRule="exact"/>
        <w:ind w:left="1056" w:hanging="360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58"/>
        </w:tabs>
        <w:spacing w:line="275" w:lineRule="exact"/>
        <w:ind w:left="758" w:hanging="422"/>
        <w:rPr>
          <w:sz w:val="24"/>
        </w:rPr>
      </w:pP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 2</w:t>
      </w:r>
      <w:r>
        <w:rPr>
          <w:spacing w:val="-5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63"/>
        </w:tabs>
        <w:spacing w:before="5" w:line="237" w:lineRule="auto"/>
        <w:ind w:right="263" w:firstLine="0"/>
        <w:rPr>
          <w:sz w:val="24"/>
        </w:rPr>
      </w:pPr>
      <w:r>
        <w:rPr>
          <w:sz w:val="24"/>
        </w:rPr>
        <w:t>Общее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нем</w:t>
      </w:r>
      <w:r>
        <w:rPr>
          <w:spacing w:val="-7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не менее 50% членов трудового коллектива дошкольного образовательного учреждения.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58"/>
        </w:tabs>
        <w:spacing w:before="3" w:line="275" w:lineRule="exact"/>
        <w:ind w:left="758" w:hanging="422"/>
        <w:rPr>
          <w:sz w:val="24"/>
        </w:rPr>
      </w:pP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голосованием.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87"/>
        </w:tabs>
        <w:spacing w:line="242" w:lineRule="auto"/>
        <w:ind w:right="264" w:firstLine="0"/>
        <w:rPr>
          <w:sz w:val="24"/>
        </w:rPr>
      </w:pPr>
      <w:r>
        <w:rPr>
          <w:sz w:val="24"/>
        </w:rPr>
        <w:t>Решение Общего собрания считается принятым, если за него проголосовало не менее 51% присутствующих.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92"/>
        </w:tabs>
        <w:spacing w:line="242" w:lineRule="auto"/>
        <w:ind w:right="251" w:firstLine="0"/>
        <w:rPr>
          <w:sz w:val="24"/>
        </w:rPr>
      </w:pPr>
      <w:r>
        <w:rPr>
          <w:sz w:val="24"/>
        </w:rPr>
        <w:t>Решение Общего</w:t>
      </w:r>
      <w:r>
        <w:rPr>
          <w:spacing w:val="3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работников является</w:t>
      </w:r>
      <w:r>
        <w:rPr>
          <w:spacing w:val="31"/>
          <w:sz w:val="24"/>
        </w:rPr>
        <w:t xml:space="preserve"> </w:t>
      </w:r>
      <w:r>
        <w:rPr>
          <w:sz w:val="24"/>
        </w:rPr>
        <w:t>обязательным для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исполнения всеми членами трудового коллектива дошкольного образовательного учреждения.</w:t>
      </w:r>
    </w:p>
    <w:p w:rsidR="0010413F" w:rsidRDefault="0010413F" w:rsidP="0010413F">
      <w:pPr>
        <w:pStyle w:val="1"/>
        <w:numPr>
          <w:ilvl w:val="0"/>
          <w:numId w:val="2"/>
        </w:numPr>
        <w:tabs>
          <w:tab w:val="left" w:pos="580"/>
        </w:tabs>
        <w:spacing w:before="272"/>
        <w:ind w:hanging="244"/>
        <w:jc w:val="both"/>
      </w:pPr>
      <w:bookmarkStart w:id="5" w:name="5._Права_Общего_собрания"/>
      <w:bookmarkEnd w:id="5"/>
      <w:r>
        <w:t>Права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собрания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58"/>
        </w:tabs>
        <w:spacing w:line="272" w:lineRule="exact"/>
        <w:ind w:left="758" w:hanging="422"/>
        <w:jc w:val="both"/>
        <w:rPr>
          <w:sz w:val="24"/>
        </w:rPr>
      </w:pPr>
      <w:r>
        <w:rPr>
          <w:sz w:val="24"/>
          <w:u w:val="single"/>
        </w:rPr>
        <w:t>Общее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собрание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before="2" w:line="275" w:lineRule="exact"/>
        <w:ind w:left="1056" w:hanging="360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учреждением;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ind w:left="1056" w:right="259"/>
        <w:rPr>
          <w:sz w:val="24"/>
        </w:rPr>
      </w:pPr>
      <w:r>
        <w:rPr>
          <w:sz w:val="24"/>
        </w:rPr>
        <w:t>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before="2" w:line="275" w:lineRule="exact"/>
        <w:ind w:left="1056" w:hanging="360"/>
        <w:rPr>
          <w:sz w:val="24"/>
        </w:rPr>
      </w:pPr>
      <w:r>
        <w:rPr>
          <w:sz w:val="24"/>
        </w:rPr>
        <w:t>заслушивать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отчёт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актов;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line="242" w:lineRule="auto"/>
        <w:ind w:left="1056" w:right="259"/>
        <w:rPr>
          <w:sz w:val="24"/>
        </w:rPr>
      </w:pPr>
      <w:r>
        <w:rPr>
          <w:sz w:val="24"/>
        </w:rPr>
        <w:t>избирать делегатов на конференцию по выборам в Совет дошкольного образовательного учреждения.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58"/>
        </w:tabs>
        <w:spacing w:line="271" w:lineRule="exact"/>
        <w:ind w:left="758" w:hanging="422"/>
        <w:jc w:val="both"/>
        <w:rPr>
          <w:sz w:val="24"/>
        </w:rPr>
      </w:pPr>
      <w:r>
        <w:rPr>
          <w:sz w:val="24"/>
          <w:u w:val="single"/>
        </w:rPr>
        <w:t>Каждый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член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Общего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собрания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before="2"/>
        <w:ind w:left="1056" w:right="255"/>
        <w:rPr>
          <w:sz w:val="24"/>
        </w:rPr>
      </w:pPr>
      <w:r>
        <w:rPr>
          <w:sz w:val="24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line="242" w:lineRule="auto"/>
        <w:ind w:left="1056" w:right="253"/>
        <w:rPr>
          <w:sz w:val="24"/>
        </w:rPr>
      </w:pPr>
      <w:r>
        <w:rPr>
          <w:sz w:val="24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10413F" w:rsidRDefault="0010413F" w:rsidP="0010413F">
      <w:pPr>
        <w:pStyle w:val="a3"/>
        <w:ind w:left="0"/>
      </w:pPr>
    </w:p>
    <w:p w:rsidR="0010413F" w:rsidRDefault="0010413F" w:rsidP="0010413F">
      <w:pPr>
        <w:pStyle w:val="1"/>
        <w:numPr>
          <w:ilvl w:val="0"/>
          <w:numId w:val="2"/>
        </w:numPr>
        <w:tabs>
          <w:tab w:val="left" w:pos="576"/>
        </w:tabs>
        <w:ind w:left="576" w:hanging="240"/>
        <w:jc w:val="both"/>
      </w:pPr>
      <w:bookmarkStart w:id="6" w:name="6._Взаимосвязь_с_другими_органами_самоуп"/>
      <w:bookmarkEnd w:id="6"/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 xml:space="preserve">органами </w:t>
      </w:r>
      <w:r>
        <w:rPr>
          <w:spacing w:val="-2"/>
        </w:rPr>
        <w:t>самоуправления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907"/>
        </w:tabs>
        <w:spacing w:line="242" w:lineRule="auto"/>
        <w:ind w:right="261" w:firstLine="0"/>
        <w:jc w:val="both"/>
        <w:rPr>
          <w:sz w:val="24"/>
        </w:rPr>
      </w:pPr>
      <w:r>
        <w:rPr>
          <w:sz w:val="24"/>
          <w:u w:val="single"/>
        </w:rPr>
        <w:t>Общее собрание работников организует взаимодействие с другими органами</w:t>
      </w:r>
      <w:r>
        <w:rPr>
          <w:sz w:val="24"/>
        </w:rPr>
        <w:t xml:space="preserve"> </w:t>
      </w:r>
      <w:r>
        <w:rPr>
          <w:sz w:val="24"/>
          <w:u w:val="single"/>
        </w:rPr>
        <w:t>самоуправления - педагогическим советом и Советом ДОУ: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2"/>
          <w:tab w:val="left" w:pos="1055"/>
        </w:tabs>
        <w:spacing w:line="242" w:lineRule="auto"/>
        <w:ind w:left="1052" w:right="268"/>
        <w:rPr>
          <w:sz w:val="24"/>
        </w:rPr>
      </w:pPr>
      <w:r>
        <w:rPr>
          <w:sz w:val="24"/>
        </w:rPr>
        <w:t>через участие представителей трудового коллектива в заседаниях педагогического совета, Совета дошкольного образовательного учреждения;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2"/>
          <w:tab w:val="left" w:pos="1055"/>
        </w:tabs>
        <w:ind w:left="1052" w:right="252"/>
        <w:rPr>
          <w:sz w:val="24"/>
        </w:rPr>
      </w:pPr>
      <w:r>
        <w:rPr>
          <w:sz w:val="24"/>
        </w:rPr>
        <w:t>представление на ознакомление педагогическому совету и Совету дошкольного 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готовящихся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15"/>
          <w:sz w:val="24"/>
        </w:rPr>
        <w:t xml:space="preserve"> </w:t>
      </w:r>
      <w:r>
        <w:rPr>
          <w:sz w:val="24"/>
        </w:rPr>
        <w:t>на заседании Общего собрания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2"/>
          <w:tab w:val="left" w:pos="1055"/>
        </w:tabs>
        <w:spacing w:line="237" w:lineRule="auto"/>
        <w:ind w:left="1052" w:right="264"/>
        <w:rPr>
          <w:sz w:val="24"/>
        </w:rPr>
      </w:pPr>
      <w:r>
        <w:rPr>
          <w:sz w:val="24"/>
        </w:rPr>
        <w:t>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</w:t>
      </w:r>
    </w:p>
    <w:p w:rsidR="0010413F" w:rsidRDefault="0010413F" w:rsidP="0010413F">
      <w:pPr>
        <w:pStyle w:val="1"/>
        <w:numPr>
          <w:ilvl w:val="0"/>
          <w:numId w:val="2"/>
        </w:numPr>
        <w:tabs>
          <w:tab w:val="left" w:pos="580"/>
        </w:tabs>
        <w:spacing w:before="272" w:line="275" w:lineRule="exact"/>
        <w:ind w:hanging="244"/>
      </w:pPr>
      <w:bookmarkStart w:id="7" w:name="7._Ответственность_Общего_собрания"/>
      <w:bookmarkEnd w:id="7"/>
      <w:r>
        <w:t>Ответственность</w:t>
      </w:r>
      <w:r>
        <w:rPr>
          <w:spacing w:val="-1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rPr>
          <w:spacing w:val="-2"/>
        </w:rPr>
        <w:t>собрания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58"/>
        </w:tabs>
        <w:spacing w:line="274" w:lineRule="exact"/>
        <w:ind w:left="758" w:hanging="422"/>
        <w:rPr>
          <w:sz w:val="24"/>
        </w:rPr>
      </w:pPr>
      <w:r>
        <w:rPr>
          <w:sz w:val="24"/>
          <w:u w:val="single"/>
        </w:rPr>
        <w:t>Общее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собрание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несет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ответственность: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line="242" w:lineRule="auto"/>
        <w:ind w:left="1056" w:right="264"/>
        <w:jc w:val="left"/>
        <w:rPr>
          <w:sz w:val="24"/>
        </w:rPr>
      </w:pPr>
      <w:r>
        <w:rPr>
          <w:sz w:val="24"/>
        </w:rPr>
        <w:t>за выполнение, выполнение не в полном объеме или невыполнение закрепленных за ним задач и функций;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line="242" w:lineRule="auto"/>
        <w:ind w:left="1056" w:right="255"/>
        <w:jc w:val="left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Федерации, нормативно-правовым актам.</w:t>
      </w:r>
    </w:p>
    <w:p w:rsidR="0010413F" w:rsidRDefault="0010413F" w:rsidP="0010413F">
      <w:pPr>
        <w:pStyle w:val="a5"/>
        <w:spacing w:line="242" w:lineRule="auto"/>
        <w:jc w:val="left"/>
        <w:rPr>
          <w:sz w:val="24"/>
        </w:rPr>
        <w:sectPr w:rsidR="0010413F">
          <w:pgSz w:w="11900" w:h="16840"/>
          <w:pgMar w:top="1040" w:right="720" w:bottom="280" w:left="1080" w:header="720" w:footer="720" w:gutter="0"/>
          <w:cols w:space="720"/>
        </w:sectPr>
      </w:pPr>
    </w:p>
    <w:p w:rsidR="0010413F" w:rsidRDefault="0010413F" w:rsidP="0010413F">
      <w:pPr>
        <w:pStyle w:val="1"/>
        <w:numPr>
          <w:ilvl w:val="0"/>
          <w:numId w:val="2"/>
        </w:numPr>
        <w:tabs>
          <w:tab w:val="left" w:pos="580"/>
        </w:tabs>
        <w:spacing w:before="70"/>
        <w:ind w:hanging="244"/>
      </w:pPr>
      <w:bookmarkStart w:id="8" w:name="8._Делопроизводство_Общего_собрания"/>
      <w:bookmarkEnd w:id="8"/>
      <w:r>
        <w:lastRenderedPageBreak/>
        <w:t>Делопроизводство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собрания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58"/>
        </w:tabs>
        <w:spacing w:line="272" w:lineRule="exact"/>
        <w:ind w:left="758" w:hanging="422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 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58"/>
        </w:tabs>
        <w:spacing w:before="2" w:line="275" w:lineRule="exact"/>
        <w:ind w:left="758" w:hanging="422"/>
        <w:rPr>
          <w:sz w:val="24"/>
        </w:rPr>
      </w:pP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протоколе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фиксируются: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line="275" w:lineRule="exact"/>
        <w:ind w:left="1056" w:hanging="36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проведения;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before="3" w:line="275" w:lineRule="exact"/>
        <w:ind w:left="1056" w:hanging="360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line="275" w:lineRule="exact"/>
        <w:ind w:left="1056" w:hanging="360"/>
        <w:jc w:val="left"/>
        <w:rPr>
          <w:sz w:val="24"/>
        </w:rPr>
      </w:pPr>
      <w:r>
        <w:rPr>
          <w:sz w:val="24"/>
        </w:rPr>
        <w:t>приглашенные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(ФИО,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должность);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before="3" w:line="275" w:lineRule="exact"/>
        <w:ind w:left="1056" w:hanging="360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line="275" w:lineRule="exact"/>
        <w:ind w:left="1056" w:hanging="360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  <w:tab w:val="left" w:pos="2716"/>
          <w:tab w:val="left" w:pos="4418"/>
          <w:tab w:val="left" w:pos="4788"/>
          <w:tab w:val="left" w:pos="6082"/>
          <w:tab w:val="left" w:pos="7032"/>
          <w:tab w:val="left" w:pos="8313"/>
          <w:tab w:val="left" w:pos="9704"/>
        </w:tabs>
        <w:spacing w:before="4" w:line="237" w:lineRule="auto"/>
        <w:ind w:left="1056" w:right="263"/>
        <w:jc w:val="left"/>
        <w:rPr>
          <w:sz w:val="24"/>
        </w:rPr>
      </w:pPr>
      <w:r>
        <w:rPr>
          <w:spacing w:val="-2"/>
          <w:sz w:val="24"/>
        </w:rPr>
        <w:t>предложения,</w:t>
      </w:r>
      <w:r>
        <w:rPr>
          <w:sz w:val="24"/>
        </w:rPr>
        <w:tab/>
      </w:r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замечания</w:t>
      </w:r>
      <w:r>
        <w:rPr>
          <w:sz w:val="24"/>
        </w:rPr>
        <w:tab/>
      </w:r>
      <w:r>
        <w:rPr>
          <w:spacing w:val="-2"/>
          <w:sz w:val="24"/>
        </w:rPr>
        <w:t>членов</w:t>
      </w:r>
      <w:r>
        <w:rPr>
          <w:sz w:val="24"/>
        </w:rPr>
        <w:tab/>
      </w:r>
      <w:r>
        <w:rPr>
          <w:spacing w:val="-2"/>
          <w:sz w:val="24"/>
        </w:rPr>
        <w:t>трудового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приглашенных лиц;</w:t>
      </w:r>
    </w:p>
    <w:p w:rsidR="0010413F" w:rsidRDefault="0010413F" w:rsidP="0010413F">
      <w:pPr>
        <w:pStyle w:val="a5"/>
        <w:numPr>
          <w:ilvl w:val="2"/>
          <w:numId w:val="2"/>
        </w:numPr>
        <w:tabs>
          <w:tab w:val="left" w:pos="1056"/>
        </w:tabs>
        <w:spacing w:before="4" w:line="275" w:lineRule="exact"/>
        <w:ind w:left="1056" w:hanging="360"/>
        <w:jc w:val="left"/>
        <w:rPr>
          <w:sz w:val="24"/>
        </w:rPr>
      </w:pPr>
      <w:r>
        <w:rPr>
          <w:spacing w:val="-2"/>
          <w:sz w:val="24"/>
        </w:rPr>
        <w:t>решение.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58"/>
        </w:tabs>
        <w:spacing w:line="275" w:lineRule="exact"/>
        <w:ind w:left="758" w:hanging="422"/>
        <w:rPr>
          <w:sz w:val="24"/>
        </w:rPr>
      </w:pPr>
      <w:r>
        <w:rPr>
          <w:sz w:val="24"/>
        </w:rPr>
        <w:t>Протоколы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секретарём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собрания.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58"/>
        </w:tabs>
        <w:spacing w:before="2" w:line="275" w:lineRule="exact"/>
        <w:ind w:left="758" w:hanging="422"/>
        <w:rPr>
          <w:sz w:val="24"/>
        </w:rPr>
      </w:pPr>
      <w:r>
        <w:rPr>
          <w:sz w:val="24"/>
        </w:rPr>
        <w:t>Нумерация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6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2"/>
          <w:sz w:val="24"/>
        </w:rPr>
        <w:t xml:space="preserve"> года.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45"/>
        </w:tabs>
        <w:spacing w:line="242" w:lineRule="auto"/>
        <w:ind w:right="266" w:firstLine="0"/>
        <w:jc w:val="both"/>
        <w:rPr>
          <w:sz w:val="24"/>
        </w:rPr>
      </w:pPr>
      <w:r>
        <w:rPr>
          <w:sz w:val="24"/>
        </w:rPr>
        <w:t>Книга протоколов Общего собрания нумеруется постранично, прошнуровывается, скрепляется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заведующего и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907"/>
        </w:tabs>
        <w:ind w:right="255" w:firstLine="0"/>
        <w:jc w:val="both"/>
        <w:rPr>
          <w:sz w:val="24"/>
        </w:rPr>
      </w:pPr>
      <w:r>
        <w:rPr>
          <w:sz w:val="24"/>
        </w:rPr>
        <w:t>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</w:t>
      </w:r>
    </w:p>
    <w:p w:rsidR="0010413F" w:rsidRDefault="0010413F" w:rsidP="0010413F">
      <w:pPr>
        <w:pStyle w:val="1"/>
        <w:numPr>
          <w:ilvl w:val="0"/>
          <w:numId w:val="2"/>
        </w:numPr>
        <w:tabs>
          <w:tab w:val="left" w:pos="580"/>
        </w:tabs>
        <w:spacing w:before="275" w:line="275" w:lineRule="exact"/>
        <w:ind w:hanging="244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757"/>
        </w:tabs>
        <w:ind w:right="25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принимается на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19"/>
        </w:tabs>
        <w:ind w:right="413" w:firstLine="0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77"/>
        </w:tabs>
        <w:spacing w:before="2" w:line="237" w:lineRule="auto"/>
        <w:ind w:right="264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10413F" w:rsidRDefault="0010413F" w:rsidP="0010413F">
      <w:pPr>
        <w:pStyle w:val="a5"/>
        <w:numPr>
          <w:ilvl w:val="1"/>
          <w:numId w:val="2"/>
        </w:numPr>
        <w:tabs>
          <w:tab w:val="left" w:pos="839"/>
        </w:tabs>
        <w:spacing w:before="6" w:line="237" w:lineRule="auto"/>
        <w:ind w:right="263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0413F" w:rsidRDefault="0010413F" w:rsidP="0010413F">
      <w:pPr>
        <w:pStyle w:val="a3"/>
        <w:ind w:left="0"/>
      </w:pPr>
    </w:p>
    <w:p w:rsidR="00D60D64" w:rsidRDefault="00D60D64"/>
    <w:sectPr w:rsidR="00D60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5DDF"/>
    <w:multiLevelType w:val="multilevel"/>
    <w:tmpl w:val="8CD42E74"/>
    <w:lvl w:ilvl="0">
      <w:start w:val="1"/>
      <w:numFmt w:val="decimal"/>
      <w:lvlText w:val="%1."/>
      <w:lvlJc w:val="left"/>
      <w:pPr>
        <w:ind w:left="580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" w:hanging="5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5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5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361"/>
      </w:pPr>
      <w:rPr>
        <w:rFonts w:hint="default"/>
        <w:lang w:val="ru-RU" w:eastAsia="en-US" w:bidi="ar-SA"/>
      </w:rPr>
    </w:lvl>
  </w:abstractNum>
  <w:abstractNum w:abstractNumId="1">
    <w:nsid w:val="2BA22A93"/>
    <w:multiLevelType w:val="multilevel"/>
    <w:tmpl w:val="662E8C5C"/>
    <w:lvl w:ilvl="0">
      <w:start w:val="1"/>
      <w:numFmt w:val="decimal"/>
      <w:lvlText w:val="%1"/>
      <w:lvlJc w:val="left"/>
      <w:pPr>
        <w:ind w:left="336" w:hanging="558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336" w:hanging="5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1" w:hanging="5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5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13F"/>
    <w:rsid w:val="0010413F"/>
    <w:rsid w:val="00266765"/>
    <w:rsid w:val="00D6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41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413F"/>
    <w:pPr>
      <w:spacing w:line="272" w:lineRule="exact"/>
      <w:ind w:left="580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041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0413F"/>
    <w:pPr>
      <w:ind w:left="33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0413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0413F"/>
    <w:pPr>
      <w:ind w:left="33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041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1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41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413F"/>
    <w:pPr>
      <w:spacing w:line="272" w:lineRule="exact"/>
      <w:ind w:left="580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0413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0413F"/>
    <w:pPr>
      <w:ind w:left="33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0413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0413F"/>
    <w:pPr>
      <w:ind w:left="33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041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1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2025-03-21T07:09:00Z</cp:lastPrinted>
  <dcterms:created xsi:type="dcterms:W3CDTF">2025-03-21T06:59:00Z</dcterms:created>
  <dcterms:modified xsi:type="dcterms:W3CDTF">2025-03-21T07:13:00Z</dcterms:modified>
</cp:coreProperties>
</file>